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29BB" w14:textId="77777777" w:rsidR="007E1A1B" w:rsidRDefault="007E1A1B" w:rsidP="00BE3D13"/>
    <w:p w14:paraId="5CBF29BC" w14:textId="77777777" w:rsidR="00F83708" w:rsidRDefault="00F83708" w:rsidP="00BE3D13"/>
    <w:p w14:paraId="5CBF29BD" w14:textId="77777777" w:rsidR="00F83708" w:rsidRDefault="00F83708" w:rsidP="00BE3D13"/>
    <w:p w14:paraId="5CBF29BE" w14:textId="77777777" w:rsidR="00F83708" w:rsidRDefault="00F83708" w:rsidP="00BE3D13"/>
    <w:p w14:paraId="5CBF29BF" w14:textId="77777777" w:rsidR="00F83708" w:rsidRDefault="00F83708" w:rsidP="00BE3D13"/>
    <w:p w14:paraId="5B84D619" w14:textId="194FDDC0" w:rsidR="00525EA0" w:rsidRPr="00F036FA" w:rsidRDefault="00525EA0" w:rsidP="00C225F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036FA">
        <w:rPr>
          <w:rFonts w:asciiTheme="minorHAnsi" w:hAnsiTheme="minorHAnsi" w:cstheme="minorHAnsi"/>
          <w:b/>
          <w:bCs/>
          <w:sz w:val="28"/>
          <w:szCs w:val="28"/>
        </w:rPr>
        <w:t>LTMV – REGISTERMØTE</w:t>
      </w:r>
    </w:p>
    <w:p w14:paraId="121656A0" w14:textId="17D28EA8" w:rsidR="00525EA0" w:rsidRPr="00F036FA" w:rsidRDefault="00525EA0" w:rsidP="00C225F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036FA">
        <w:rPr>
          <w:rFonts w:asciiTheme="minorHAnsi" w:hAnsiTheme="minorHAnsi" w:cstheme="minorHAnsi"/>
          <w:b/>
          <w:bCs/>
          <w:sz w:val="28"/>
          <w:szCs w:val="28"/>
        </w:rPr>
        <w:t>(NB</w:t>
      </w:r>
      <w:r w:rsidR="00F562BC" w:rsidRPr="00F036FA">
        <w:rPr>
          <w:rFonts w:asciiTheme="minorHAnsi" w:hAnsiTheme="minorHAnsi" w:cstheme="minorHAnsi"/>
          <w:b/>
          <w:bCs/>
          <w:sz w:val="28"/>
          <w:szCs w:val="28"/>
        </w:rPr>
        <w:t>!</w:t>
      </w:r>
      <w:r w:rsidRPr="00F036FA">
        <w:rPr>
          <w:rFonts w:asciiTheme="minorHAnsi" w:hAnsiTheme="minorHAnsi" w:cstheme="minorHAnsi"/>
          <w:b/>
          <w:bCs/>
          <w:sz w:val="28"/>
          <w:szCs w:val="28"/>
        </w:rPr>
        <w:t xml:space="preserve"> For </w:t>
      </w:r>
      <w:proofErr w:type="spellStart"/>
      <w:r w:rsidRPr="00F036FA">
        <w:rPr>
          <w:rFonts w:asciiTheme="minorHAnsi" w:hAnsiTheme="minorHAnsi" w:cstheme="minorHAnsi"/>
          <w:b/>
          <w:bCs/>
          <w:sz w:val="28"/>
          <w:szCs w:val="28"/>
        </w:rPr>
        <w:t>dei</w:t>
      </w:r>
      <w:proofErr w:type="spellEnd"/>
      <w:r w:rsidRPr="00F036FA">
        <w:rPr>
          <w:rFonts w:asciiTheme="minorHAnsi" w:hAnsiTheme="minorHAnsi" w:cstheme="minorHAnsi"/>
          <w:b/>
          <w:bCs/>
          <w:sz w:val="28"/>
          <w:szCs w:val="28"/>
        </w:rPr>
        <w:t xml:space="preserve"> som leverer dekningsrapport til LTMV registeret)</w:t>
      </w:r>
    </w:p>
    <w:p w14:paraId="1435C059" w14:textId="6D4026F0" w:rsidR="00215D46" w:rsidRDefault="00B841CA" w:rsidP="00C225F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036FA">
        <w:rPr>
          <w:rFonts w:asciiTheme="minorHAnsi" w:hAnsiTheme="minorHAnsi" w:cstheme="minorHAnsi"/>
          <w:b/>
          <w:bCs/>
          <w:sz w:val="28"/>
          <w:szCs w:val="28"/>
        </w:rPr>
        <w:t xml:space="preserve">24 september </w:t>
      </w:r>
      <w:r w:rsidR="00215D46" w:rsidRPr="00F036FA">
        <w:rPr>
          <w:rFonts w:asciiTheme="minorHAnsi" w:hAnsiTheme="minorHAnsi" w:cstheme="minorHAnsi"/>
          <w:b/>
          <w:bCs/>
          <w:sz w:val="28"/>
          <w:szCs w:val="28"/>
        </w:rPr>
        <w:t>2024</w:t>
      </w:r>
    </w:p>
    <w:p w14:paraId="58729B98" w14:textId="2AC1F0D0" w:rsidR="004A340F" w:rsidRPr="00F036FA" w:rsidRDefault="00E33B15" w:rsidP="00C225F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036FA">
        <w:rPr>
          <w:rFonts w:asciiTheme="minorHAnsi" w:hAnsiTheme="minorHAnsi" w:cstheme="minorHAnsi"/>
          <w:b/>
          <w:bCs/>
          <w:sz w:val="28"/>
          <w:szCs w:val="28"/>
        </w:rPr>
        <w:t xml:space="preserve">Kl.: 17-18:30 </w:t>
      </w:r>
    </w:p>
    <w:p w14:paraId="74A37CF0" w14:textId="4ACDE90E" w:rsidR="00B841CA" w:rsidRPr="00F036FA" w:rsidRDefault="00B841CA" w:rsidP="00C225F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036FA">
        <w:rPr>
          <w:rFonts w:asciiTheme="minorHAnsi" w:hAnsiTheme="minorHAnsi" w:cstheme="minorHAnsi"/>
          <w:b/>
          <w:bCs/>
          <w:sz w:val="28"/>
          <w:szCs w:val="28"/>
        </w:rPr>
        <w:t>Radisson Blue Airport hotell, Gardermoen</w:t>
      </w:r>
    </w:p>
    <w:p w14:paraId="5CBF29C0" w14:textId="77777777" w:rsidR="00F83708" w:rsidRDefault="00F83708" w:rsidP="00BE3D13"/>
    <w:p w14:paraId="5CBF29C1" w14:textId="77777777" w:rsidR="00F83708" w:rsidRDefault="00F83708" w:rsidP="00BE3D13"/>
    <w:p w14:paraId="04D3C6F4" w14:textId="77777777" w:rsidR="00FD1ACF" w:rsidRDefault="00FD1ACF" w:rsidP="00FD1ACF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Presentasjonsrunde av deltagere (10 min)</w:t>
      </w:r>
    </w:p>
    <w:p w14:paraId="4B8431F7" w14:textId="77777777" w:rsidR="00FD1ACF" w:rsidRDefault="00FD1ACF" w:rsidP="00FD1ACF">
      <w:pPr>
        <w:pStyle w:val="Listeavsnitt"/>
        <w:numPr>
          <w:ilvl w:val="0"/>
          <w:numId w:val="1"/>
        </w:num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Registrering av viktige variabler – god datakvalitet (25 min)</w:t>
      </w:r>
    </w:p>
    <w:p w14:paraId="297DBAD5" w14:textId="77777777" w:rsidR="00FD1ACF" w:rsidRDefault="00FD1ACF" w:rsidP="00FD1ACF">
      <w:pPr>
        <w:pStyle w:val="Listeavsnitt"/>
        <w:numPr>
          <w:ilvl w:val="0"/>
          <w:numId w:val="1"/>
        </w:num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Hvordan få oversikt over avdelingens pasienter? (25 min)</w:t>
      </w:r>
    </w:p>
    <w:p w14:paraId="577538A5" w14:textId="77777777" w:rsidR="00FD1ACF" w:rsidRDefault="00FD1ACF" w:rsidP="00FD1ACF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Standard uttrekk fra Medusa</w:t>
      </w:r>
    </w:p>
    <w:p w14:paraId="470B05C8" w14:textId="77777777" w:rsidR="00FD1ACF" w:rsidRDefault="00FD1ACF" w:rsidP="00FD1ACF">
      <w:pPr>
        <w:pStyle w:val="Listeavsnitt"/>
        <w:numPr>
          <w:ilvl w:val="0"/>
          <w:numId w:val="1"/>
        </w:num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Rapport om dekningsgrad – praktisk gjennomgang (15 min)</w:t>
      </w:r>
    </w:p>
    <w:p w14:paraId="0CE99C75" w14:textId="77777777" w:rsidR="00FD1ACF" w:rsidRDefault="00FD1ACF" w:rsidP="00FD1ACF">
      <w:pPr>
        <w:pStyle w:val="Listeavsnitt"/>
        <w:numPr>
          <w:ilvl w:val="0"/>
          <w:numId w:val="1"/>
        </w:num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Eventuelt – registreringsproblemer til diskusjon (15 min)</w:t>
      </w:r>
    </w:p>
    <w:p w14:paraId="5CBF29C2" w14:textId="77777777" w:rsidR="00F83708" w:rsidRDefault="00F83708" w:rsidP="00BE3D13"/>
    <w:sectPr w:rsidR="00F83708" w:rsidSect="001C4864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29C5" w14:textId="77777777" w:rsidR="00140A62" w:rsidRDefault="00140A62">
      <w:r>
        <w:separator/>
      </w:r>
    </w:p>
  </w:endnote>
  <w:endnote w:type="continuationSeparator" w:id="0">
    <w:p w14:paraId="5CBF29C6" w14:textId="77777777" w:rsidR="00140A62" w:rsidRDefault="0014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Sans-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-Ligh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18D4" w14:textId="02E32A90" w:rsidR="00FD1ACF" w:rsidRDefault="00FD1ACF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5FE47974" wp14:editId="2BC8554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kstboks 4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DE8A3" w14:textId="0512A89C" w:rsidR="00FD1ACF" w:rsidRPr="00FD1ACF" w:rsidRDefault="00FD1ACF" w:rsidP="00FD1ACF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1ACF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47974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alt="Følsomhet Intern (gul)" style="position:absolute;margin-left:0;margin-top:0;width:34.95pt;height:34.95pt;z-index:25166796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F3DE8A3" w14:textId="0512A89C" w:rsidR="00FD1ACF" w:rsidRPr="00FD1ACF" w:rsidRDefault="00FD1ACF" w:rsidP="00FD1ACF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1ACF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29C8" w14:textId="2906A54A" w:rsidR="001C4864" w:rsidRPr="00C97342" w:rsidRDefault="00FD1ACF" w:rsidP="001C4864">
    <w:pPr>
      <w:jc w:val="center"/>
      <w:rPr>
        <w:rFonts w:cs="ScalaSans-Light"/>
        <w:color w:val="A6A6A6" w:themeColor="background1" w:themeShade="A6"/>
        <w:sz w:val="20"/>
      </w:rPr>
    </w:pPr>
    <w:r>
      <w:rPr>
        <w:rFonts w:cs="ScalaSans-Light"/>
        <w:noProof/>
        <w:color w:val="A6A6A6" w:themeColor="background1" w:themeShade="A6"/>
        <w:sz w:val="20"/>
      </w:rPr>
      <mc:AlternateContent>
        <mc:Choice Requires="wps">
          <w:drawing>
            <wp:anchor distT="0" distB="0" distL="0" distR="0" simplePos="0" relativeHeight="251668992" behindDoc="0" locked="0" layoutInCell="1" allowOverlap="1" wp14:anchorId="7EFFDCA0" wp14:editId="62C7A1E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kstboks 5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09E2B" w14:textId="4880A46C" w:rsidR="00FD1ACF" w:rsidRPr="00FD1ACF" w:rsidRDefault="00FD1ACF" w:rsidP="00FD1ACF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1ACF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FDCA0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7" type="#_x0000_t202" alt="Følsomhet Intern (gul)" style="position:absolute;left:0;text-align:left;margin-left:0;margin-top:0;width:34.95pt;height:34.95pt;z-index:2516689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0C09E2B" w14:textId="4880A46C" w:rsidR="00FD1ACF" w:rsidRPr="00FD1ACF" w:rsidRDefault="00FD1ACF" w:rsidP="00FD1ACF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1ACF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4864" w:rsidRPr="00C97342">
      <w:rPr>
        <w:rFonts w:cs="ScalaSans-Light"/>
        <w:color w:val="A6A6A6" w:themeColor="background1" w:themeShade="A6"/>
        <w:sz w:val="20"/>
      </w:rPr>
      <w:t xml:space="preserve">Helse Bergen HF, Haukeland universitetssjukehus, </w:t>
    </w:r>
    <w:r w:rsidR="00392F26" w:rsidRPr="00392F26">
      <w:rPr>
        <w:color w:val="A6A6A6" w:themeColor="background1" w:themeShade="A6"/>
        <w:sz w:val="20"/>
      </w:rPr>
      <w:t>Nasjonalt register for langtidsmekanisk ventilasjon</w:t>
    </w:r>
  </w:p>
  <w:p w14:paraId="5CBF29C9" w14:textId="77777777" w:rsidR="001C4864" w:rsidRPr="00C97342" w:rsidRDefault="001C4864" w:rsidP="001C4864">
    <w:pPr>
      <w:tabs>
        <w:tab w:val="center" w:pos="4536"/>
        <w:tab w:val="left" w:pos="7978"/>
      </w:tabs>
      <w:jc w:val="center"/>
      <w:rPr>
        <w:color w:val="A6A6A6" w:themeColor="background1" w:themeShade="A6"/>
        <w:sz w:val="20"/>
      </w:rPr>
    </w:pPr>
    <w:r w:rsidRPr="00C97342">
      <w:rPr>
        <w:color w:val="A6A6A6" w:themeColor="background1" w:themeShade="A6"/>
        <w:sz w:val="20"/>
      </w:rPr>
      <w:t xml:space="preserve">Telefon: 55 97 84 80| Besøksadresse: Sentralblokka, </w:t>
    </w:r>
    <w:proofErr w:type="spellStart"/>
    <w:r w:rsidRPr="00C97342">
      <w:rPr>
        <w:color w:val="A6A6A6" w:themeColor="background1" w:themeShade="A6"/>
        <w:sz w:val="20"/>
      </w:rPr>
      <w:t>Lungeavd</w:t>
    </w:r>
    <w:proofErr w:type="spellEnd"/>
    <w:r w:rsidRPr="00C97342">
      <w:rPr>
        <w:color w:val="A6A6A6" w:themeColor="background1" w:themeShade="A6"/>
        <w:sz w:val="20"/>
      </w:rPr>
      <w:t>. Poliklinikk, etasje U</w:t>
    </w:r>
    <w:r w:rsidRPr="00C97342">
      <w:rPr>
        <w:color w:val="A6A6A6" w:themeColor="background1" w:themeShade="A6"/>
        <w:sz w:val="20"/>
      </w:rPr>
      <w:tab/>
    </w:r>
    <w:r w:rsidRPr="00C97342">
      <w:rPr>
        <w:color w:val="A6A6A6" w:themeColor="background1" w:themeShade="A6"/>
        <w:sz w:val="20"/>
      </w:rPr>
      <w:br/>
    </w:r>
    <w:r w:rsidRPr="00C97342">
      <w:rPr>
        <w:rFonts w:cs="ScalaSans-Light"/>
        <w:bCs/>
        <w:caps/>
        <w:color w:val="A6A6A6" w:themeColor="background1" w:themeShade="A6"/>
        <w:sz w:val="20"/>
      </w:rPr>
      <w:t xml:space="preserve"> </w:t>
    </w:r>
    <w:r w:rsidRPr="00C97342">
      <w:rPr>
        <w:color w:val="A6A6A6" w:themeColor="background1" w:themeShade="A6"/>
        <w:sz w:val="20"/>
      </w:rPr>
      <w:t>Postadresse: Haukeland universitetssjukehus,</w:t>
    </w:r>
    <w:r w:rsidR="00392F26">
      <w:rPr>
        <w:color w:val="A6A6A6" w:themeColor="background1" w:themeShade="A6"/>
        <w:sz w:val="20"/>
      </w:rPr>
      <w:t xml:space="preserve"> postboks 1400,</w:t>
    </w:r>
    <w:r w:rsidRPr="00C97342">
      <w:rPr>
        <w:color w:val="A6A6A6" w:themeColor="background1" w:themeShade="A6"/>
        <w:sz w:val="20"/>
      </w:rPr>
      <w:t xml:space="preserve"> 5021 Bergen</w:t>
    </w:r>
  </w:p>
  <w:p w14:paraId="5CBF29CA" w14:textId="77777777" w:rsidR="00491CA2" w:rsidRPr="00C97342" w:rsidRDefault="00215D46" w:rsidP="001C4864">
    <w:pPr>
      <w:tabs>
        <w:tab w:val="center" w:pos="4536"/>
        <w:tab w:val="left" w:pos="7978"/>
      </w:tabs>
      <w:jc w:val="center"/>
      <w:rPr>
        <w:color w:val="A6A6A6" w:themeColor="background1" w:themeShade="A6"/>
        <w:sz w:val="20"/>
      </w:rPr>
    </w:pPr>
    <w:hyperlink r:id="rId1" w:history="1">
      <w:r w:rsidR="001C4864" w:rsidRPr="00C97342">
        <w:rPr>
          <w:rStyle w:val="Hyperkobling"/>
          <w:color w:val="A6A6A6" w:themeColor="background1" w:themeShade="A6"/>
          <w:sz w:val="20"/>
        </w:rPr>
        <w:t>hjemmerespirator@helse-bergen.no</w:t>
      </w:r>
    </w:hyperlink>
    <w:r w:rsidR="001C4864" w:rsidRPr="00C97342">
      <w:rPr>
        <w:noProof/>
        <w:color w:val="A6A6A6" w:themeColor="background1" w:themeShade="A6"/>
        <w:sz w:val="20"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5CBF29CD" wp14:editId="5CBF29CE">
              <wp:simplePos x="0" y="0"/>
              <wp:positionH relativeFrom="margin">
                <wp:posOffset>21590</wp:posOffset>
              </wp:positionH>
              <wp:positionV relativeFrom="page">
                <wp:posOffset>9460865</wp:posOffset>
              </wp:positionV>
              <wp:extent cx="6164580" cy="0"/>
              <wp:effectExtent l="0" t="0" r="2667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A7CF4C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1.7pt,744.95pt" to="487.1pt,7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" o:allowincell="f" strokecolor="#a5a5a5 [2092]" strokeweight=".5pt">
              <w10:wrap anchorx="margin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1A18B" w14:textId="1AC6520A" w:rsidR="00FD1ACF" w:rsidRDefault="00FD1ACF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45460CEB" wp14:editId="518C0B9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4327EF" w14:textId="1F5FB96B" w:rsidR="00FD1ACF" w:rsidRPr="00FD1ACF" w:rsidRDefault="00FD1ACF" w:rsidP="00FD1ACF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1ACF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60CE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8" type="#_x0000_t202" alt="Følsomhet Intern (gul)" style="position:absolute;margin-left:0;margin-top:0;width:34.95pt;height:34.95pt;z-index:2516669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044327EF" w14:textId="1F5FB96B" w:rsidR="00FD1ACF" w:rsidRPr="00FD1ACF" w:rsidRDefault="00FD1ACF" w:rsidP="00FD1ACF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1ACF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29C3" w14:textId="77777777" w:rsidR="00140A62" w:rsidRDefault="00140A62">
      <w:r>
        <w:separator/>
      </w:r>
    </w:p>
  </w:footnote>
  <w:footnote w:type="continuationSeparator" w:id="0">
    <w:p w14:paraId="5CBF29C4" w14:textId="77777777" w:rsidR="00140A62" w:rsidRDefault="00140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29C7" w14:textId="77777777" w:rsidR="00491CA2" w:rsidRDefault="00BD1F6F" w:rsidP="00BD1F6F">
    <w:pPr>
      <w:pStyle w:val="Topptekst"/>
      <w:tabs>
        <w:tab w:val="clear" w:pos="4536"/>
        <w:tab w:val="clear" w:pos="9072"/>
        <w:tab w:val="left" w:pos="2205"/>
      </w:tabs>
    </w:pPr>
    <w:r>
      <w:tab/>
    </w:r>
    <w:r w:rsidR="00084C77">
      <w:rPr>
        <w:noProof/>
        <w:lang w:eastAsia="nb-NO"/>
      </w:rPr>
      <w:drawing>
        <wp:anchor distT="0" distB="0" distL="114300" distR="114300" simplePos="0" relativeHeight="251665920" behindDoc="1" locked="0" layoutInCell="1" allowOverlap="1" wp14:anchorId="5CBF29CB" wp14:editId="5CBF29CC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2394000" cy="784800"/>
          <wp:effectExtent l="0" t="0" r="635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sjonalt register for langtidsmekanisk ventilasj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35F6"/>
    <w:multiLevelType w:val="hybridMultilevel"/>
    <w:tmpl w:val="99F4AC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7154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64"/>
    <w:rsid w:val="0004653F"/>
    <w:rsid w:val="00052D98"/>
    <w:rsid w:val="00084C77"/>
    <w:rsid w:val="00127918"/>
    <w:rsid w:val="00140A62"/>
    <w:rsid w:val="00142CCE"/>
    <w:rsid w:val="00184543"/>
    <w:rsid w:val="001905F8"/>
    <w:rsid w:val="001C4864"/>
    <w:rsid w:val="002112C3"/>
    <w:rsid w:val="00215D46"/>
    <w:rsid w:val="00234BD5"/>
    <w:rsid w:val="002408F6"/>
    <w:rsid w:val="00262A7E"/>
    <w:rsid w:val="002B72DA"/>
    <w:rsid w:val="002C4003"/>
    <w:rsid w:val="00306F6D"/>
    <w:rsid w:val="00310CBB"/>
    <w:rsid w:val="003417D5"/>
    <w:rsid w:val="00392F26"/>
    <w:rsid w:val="0045190D"/>
    <w:rsid w:val="0045482D"/>
    <w:rsid w:val="00456A4E"/>
    <w:rsid w:val="00491CA2"/>
    <w:rsid w:val="004A340F"/>
    <w:rsid w:val="004B7F18"/>
    <w:rsid w:val="004D2BF1"/>
    <w:rsid w:val="004F07FF"/>
    <w:rsid w:val="0051443D"/>
    <w:rsid w:val="00525EA0"/>
    <w:rsid w:val="00566FC8"/>
    <w:rsid w:val="005B464A"/>
    <w:rsid w:val="005E05D7"/>
    <w:rsid w:val="00652AD9"/>
    <w:rsid w:val="00692DCF"/>
    <w:rsid w:val="006F5000"/>
    <w:rsid w:val="00702F36"/>
    <w:rsid w:val="007065FD"/>
    <w:rsid w:val="00735B18"/>
    <w:rsid w:val="00793B24"/>
    <w:rsid w:val="007C012D"/>
    <w:rsid w:val="007E1A1B"/>
    <w:rsid w:val="00813152"/>
    <w:rsid w:val="0082125A"/>
    <w:rsid w:val="00874EEA"/>
    <w:rsid w:val="00A747C9"/>
    <w:rsid w:val="00AE4F68"/>
    <w:rsid w:val="00B335AC"/>
    <w:rsid w:val="00B343A1"/>
    <w:rsid w:val="00B41525"/>
    <w:rsid w:val="00B73969"/>
    <w:rsid w:val="00B841CA"/>
    <w:rsid w:val="00BA41BC"/>
    <w:rsid w:val="00BD1F6F"/>
    <w:rsid w:val="00BD41EA"/>
    <w:rsid w:val="00BE3D13"/>
    <w:rsid w:val="00BF3E69"/>
    <w:rsid w:val="00C225F6"/>
    <w:rsid w:val="00C40B20"/>
    <w:rsid w:val="00C448E6"/>
    <w:rsid w:val="00C87EA6"/>
    <w:rsid w:val="00C97342"/>
    <w:rsid w:val="00CA7039"/>
    <w:rsid w:val="00CD569B"/>
    <w:rsid w:val="00CD74A1"/>
    <w:rsid w:val="00E33B15"/>
    <w:rsid w:val="00EC5912"/>
    <w:rsid w:val="00F036FA"/>
    <w:rsid w:val="00F438FF"/>
    <w:rsid w:val="00F562BC"/>
    <w:rsid w:val="00F57C8D"/>
    <w:rsid w:val="00F83708"/>
    <w:rsid w:val="00FD1ACF"/>
    <w:rsid w:val="00FD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CBF29BB"/>
  <w15:docId w15:val="{20A1E24C-ECBB-4441-916D-DCB8B493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708"/>
    <w:rPr>
      <w:rFonts w:ascii="Calibri" w:eastAsiaTheme="minorHAnsi" w:hAnsi="Calibri"/>
      <w:sz w:val="22"/>
      <w:szCs w:val="22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Kunsttittel">
    <w:name w:val="Kunsttittel"/>
    <w:basedOn w:val="Normal"/>
    <w:autoRedefine/>
    <w:rsid w:val="00306F6D"/>
    <w:pPr>
      <w:ind w:left="-360"/>
    </w:pPr>
    <w:rPr>
      <w:rFonts w:ascii="ScalaSans-Regular" w:eastAsia="Times New Roman" w:hAnsi="ScalaSans-Regular"/>
      <w:b/>
      <w:sz w:val="28"/>
      <w:szCs w:val="20"/>
      <w:lang w:eastAsia="nn-NO"/>
    </w:rPr>
  </w:style>
  <w:style w:type="paragraph" w:styleId="Topptekst">
    <w:name w:val="header"/>
    <w:basedOn w:val="Normal"/>
    <w:rsid w:val="007E1A1B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Bunntekst">
    <w:name w:val="footer"/>
    <w:basedOn w:val="Normal"/>
    <w:rsid w:val="007E1A1B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0"/>
      <w:lang w:eastAsia="en-US"/>
    </w:rPr>
  </w:style>
  <w:style w:type="character" w:styleId="Hyperkobling">
    <w:name w:val="Hyperlink"/>
    <w:uiPriority w:val="99"/>
    <w:rsid w:val="007E1A1B"/>
    <w:rPr>
      <w:strike w:val="0"/>
      <w:dstrike w:val="0"/>
      <w:color w:val="00529B"/>
      <w:u w:val="none"/>
      <w:effect w:val="none"/>
    </w:rPr>
  </w:style>
  <w:style w:type="paragraph" w:styleId="Bobletekst">
    <w:name w:val="Balloon Text"/>
    <w:basedOn w:val="Normal"/>
    <w:link w:val="BobletekstTegn"/>
    <w:rsid w:val="00392F2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392F26"/>
    <w:rPr>
      <w:rFonts w:ascii="Tahoma" w:eastAsiaTheme="minorHAnsi" w:hAnsi="Tahoma" w:cs="Tahoma"/>
      <w:sz w:val="16"/>
      <w:szCs w:val="16"/>
      <w:lang w:val="nb-NO" w:eastAsia="nb-NO"/>
    </w:rPr>
  </w:style>
  <w:style w:type="paragraph" w:styleId="Listeavsnitt">
    <w:name w:val="List Paragraph"/>
    <w:basedOn w:val="Normal"/>
    <w:uiPriority w:val="34"/>
    <w:qFormat/>
    <w:rsid w:val="00FD1ACF"/>
    <w:pPr>
      <w:spacing w:after="160" w:line="252" w:lineRule="auto"/>
      <w:ind w:left="720"/>
      <w:contextualSpacing/>
    </w:pPr>
    <w:rPr>
      <w:rFonts w:cs="Calibri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jemmerespirator@helse-berg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1F44C9198C846A6420018E253F7C8" ma:contentTypeVersion="19" ma:contentTypeDescription="Opprett et nytt dokument." ma:contentTypeScope="" ma:versionID="db11807025d736022b2ed98bb8be78b0">
  <xsd:schema xmlns:xsd="http://www.w3.org/2001/XMLSchema" xmlns:xs="http://www.w3.org/2001/XMLSchema" xmlns:p="http://schemas.microsoft.com/office/2006/metadata/properties" xmlns:ns2="74b3680d-1425-4003-b0dc-d290049118b4" xmlns:ns3="a6696842-ee35-4f29-a474-36bfca84fa43" targetNamespace="http://schemas.microsoft.com/office/2006/metadata/properties" ma:root="true" ma:fieldsID="b22b0676a1dd620d5f1982b2d5021953" ns2:_="" ns3:_="">
    <xsd:import namespace="74b3680d-1425-4003-b0dc-d290049118b4"/>
    <xsd:import namespace="a6696842-ee35-4f29-a474-36bfca84f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Ansvarlig" minOccurs="0"/>
                <xsd:element ref="ns2:Beholde_x003f_" minOccurs="0"/>
                <xsd:element ref="ns2:Merknad" minOccurs="0"/>
                <xsd:element ref="ns2:Tiinakommenta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3680d-1425-4003-b0dc-d29004911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nsvarlig" ma:index="11" nillable="true" ma:displayName="Ansvarlig" ma:description="Hovedansvarlig for innhold" ma:format="Dropdown" ma:list="UserInfo" ma:SharePointGroup="0" ma:internalName="Ansvarlig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holde_x003f_" ma:index="12" nillable="true" ma:displayName="Beholde?" ma:default="1" ma:format="Dropdown" ma:internalName="Beholde_x003f_">
      <xsd:simpleType>
        <xsd:restriction base="dms:Boolean"/>
      </xsd:simpleType>
    </xsd:element>
    <xsd:element name="Merknad" ma:index="13" nillable="true" ma:displayName="Merknad" ma:format="Dropdown" ma:internalName="Merknad">
      <xsd:simpleType>
        <xsd:restriction base="dms:Note">
          <xsd:maxLength value="255"/>
        </xsd:restriction>
      </xsd:simpleType>
    </xsd:element>
    <xsd:element name="Tiinakommentar" ma:index="14" nillable="true" ma:displayName="Tiina kommentar" ma:format="Dropdown" ma:internalName="Tiinakommentar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96842-ee35-4f29-a474-36bfca84fa4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50b2cec-5404-4c1c-ac32-5ac5f299b3ed}" ma:internalName="TaxCatchAll" ma:showField="CatchAllData" ma:web="a6696842-ee35-4f29-a474-36bfca84f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inakommentar xmlns="74b3680d-1425-4003-b0dc-d290049118b4" xsi:nil="true"/>
    <Beholde_x003f_ xmlns="74b3680d-1425-4003-b0dc-d290049118b4">true</Beholde_x003f_>
    <Merknad xmlns="74b3680d-1425-4003-b0dc-d290049118b4" xsi:nil="true"/>
    <Ansvarlig xmlns="74b3680d-1425-4003-b0dc-d290049118b4">
      <UserInfo>
        <DisplayName/>
        <AccountId xsi:nil="true"/>
        <AccountType/>
      </UserInfo>
    </Ansvarlig>
    <TaxCatchAll xmlns="a6696842-ee35-4f29-a474-36bfca84fa43" xsi:nil="true"/>
    <lcf76f155ced4ddcb4097134ff3c332f xmlns="74b3680d-1425-4003-b0dc-d290049118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0E2345-8036-4818-9A31-60F0A71F3069}"/>
</file>

<file path=customXml/itemProps2.xml><?xml version="1.0" encoding="utf-8"?>
<ds:datastoreItem xmlns:ds="http://schemas.openxmlformats.org/officeDocument/2006/customXml" ds:itemID="{68B2C0BF-CD7B-49D7-9E57-458002AF7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C3D62-25DF-453B-9F57-579FDA6B8957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74b3680d-1425-4003-b0dc-d290049118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Bergen HF</Company>
  <LinksUpToDate>false</LinksUpToDate>
  <CharactersWithSpaces>465</CharactersWithSpaces>
  <SharedDoc>false</SharedDoc>
  <HLinks>
    <vt:vector size="6" baseType="variant">
      <vt:variant>
        <vt:i4>6291483</vt:i4>
      </vt:variant>
      <vt:variant>
        <vt:i4>0</vt:i4>
      </vt:variant>
      <vt:variant>
        <vt:i4>0</vt:i4>
      </vt:variant>
      <vt:variant>
        <vt:i4>5</vt:i4>
      </vt:variant>
      <vt:variant>
        <vt:lpwstr>mailto:postmottak@helse-bergen.no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Frode Lie</dc:creator>
  <cp:lastModifiedBy>Flaten, Sølvi Margrethe</cp:lastModifiedBy>
  <cp:revision>5</cp:revision>
  <cp:lastPrinted>2024-05-06T07:58:00Z</cp:lastPrinted>
  <dcterms:created xsi:type="dcterms:W3CDTF">2024-05-06T07:50:00Z</dcterms:created>
  <dcterms:modified xsi:type="dcterms:W3CDTF">2024-05-06T07:59:00Z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0x010100E991F44C9198C846A6420018E253F7C8</vt:lpwstr>
  </property>
  <property fmtid="{D5CDD505-2E9C-101B-9397-08002B2CF9AE}" pid="3" name="ClassificationContentMarkingFooterShapeIds">
    <vt:lpwstr>2,4,5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Følsomhet Intern (gul)</vt:lpwstr>
  </property>
  <property fmtid="{D5CDD505-2E9C-101B-9397-08002B2CF9AE}" pid="6" name="MSIP_Label_0c3ffc1c-ef00-4620-9c2f-7d9c1597774b_Enabled">
    <vt:lpwstr>true</vt:lpwstr>
  </property>
  <property fmtid="{D5CDD505-2E9C-101B-9397-08002B2CF9AE}" pid="7" name="MSIP_Label_0c3ffc1c-ef00-4620-9c2f-7d9c1597774b_SetDate">
    <vt:lpwstr>2024-05-06T07:45:10Z</vt:lpwstr>
  </property>
  <property fmtid="{D5CDD505-2E9C-101B-9397-08002B2CF9AE}" pid="8" name="MSIP_Label_0c3ffc1c-ef00-4620-9c2f-7d9c1597774b_Method">
    <vt:lpwstr>Standard</vt:lpwstr>
  </property>
  <property fmtid="{D5CDD505-2E9C-101B-9397-08002B2CF9AE}" pid="9" name="MSIP_Label_0c3ffc1c-ef00-4620-9c2f-7d9c1597774b_Name">
    <vt:lpwstr>Intern</vt:lpwstr>
  </property>
  <property fmtid="{D5CDD505-2E9C-101B-9397-08002B2CF9AE}" pid="10" name="MSIP_Label_0c3ffc1c-ef00-4620-9c2f-7d9c1597774b_SiteId">
    <vt:lpwstr>bdcbe535-f3cf-49f5-8a6a-fb6d98dc7837</vt:lpwstr>
  </property>
  <property fmtid="{D5CDD505-2E9C-101B-9397-08002B2CF9AE}" pid="11" name="MSIP_Label_0c3ffc1c-ef00-4620-9c2f-7d9c1597774b_ActionId">
    <vt:lpwstr>7213b5aa-c570-4414-b13f-dff59dec8ed0</vt:lpwstr>
  </property>
  <property fmtid="{D5CDD505-2E9C-101B-9397-08002B2CF9AE}" pid="12" name="MSIP_Label_0c3ffc1c-ef00-4620-9c2f-7d9c1597774b_ContentBits">
    <vt:lpwstr>2</vt:lpwstr>
  </property>
</Properties>
</file>