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89BC" w14:textId="77777777" w:rsidR="009C2D91" w:rsidRDefault="009C2D91"/>
    <w:p w14:paraId="726289BD" w14:textId="77777777" w:rsidR="00D113E8" w:rsidRDefault="00D113E8"/>
    <w:p w14:paraId="726289BE" w14:textId="77777777" w:rsidR="00D113E8" w:rsidRDefault="00D113E8"/>
    <w:p w14:paraId="726289BF" w14:textId="77777777" w:rsidR="00A777B0" w:rsidRDefault="00A777B0"/>
    <w:p w14:paraId="726289C0" w14:textId="77777777" w:rsidR="00C645E8" w:rsidRPr="00AC666A" w:rsidRDefault="00C645E8" w:rsidP="00C645E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C666A">
        <w:rPr>
          <w:rFonts w:ascii="Times New Roman" w:hAnsi="Times New Roman"/>
          <w:b/>
          <w:bCs/>
          <w:color w:val="000000"/>
          <w:sz w:val="28"/>
          <w:szCs w:val="28"/>
        </w:rPr>
        <w:t>Arbeidsplan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for </w:t>
      </w:r>
      <w:r w:rsidR="004B5368">
        <w:rPr>
          <w:rFonts w:ascii="Times New Roman" w:hAnsi="Times New Roman"/>
          <w:b/>
          <w:bCs/>
          <w:color w:val="000000"/>
          <w:sz w:val="28"/>
          <w:szCs w:val="28"/>
        </w:rPr>
        <w:t>f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ysioterapeut og </w:t>
      </w:r>
      <w:r w:rsidR="004B5368">
        <w:rPr>
          <w:rFonts w:ascii="Times New Roman" w:hAnsi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rgoterapeut</w:t>
      </w:r>
      <w:r w:rsidRPr="00AC666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</w:t>
      </w:r>
      <w:r w:rsidR="004B5368">
        <w:rPr>
          <w:rFonts w:ascii="Times New Roman" w:hAnsi="Times New Roman"/>
          <w:b/>
          <w:bCs/>
          <w:color w:val="000000"/>
          <w:sz w:val="28"/>
          <w:szCs w:val="28"/>
        </w:rPr>
        <w:t>nettverket</w:t>
      </w:r>
    </w:p>
    <w:p w14:paraId="726289C1" w14:textId="77777777" w:rsidR="00C645E8" w:rsidRDefault="00C645E8" w:rsidP="00C645E8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</w:p>
    <w:p w14:paraId="726289C2" w14:textId="77777777" w:rsidR="00C645E8" w:rsidRDefault="00C645E8" w:rsidP="00C645E8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AC666A">
        <w:rPr>
          <w:rFonts w:ascii="Times New Roman" w:hAnsi="Times New Roman"/>
          <w:color w:val="000000"/>
          <w:sz w:val="23"/>
          <w:szCs w:val="23"/>
        </w:rPr>
        <w:t>Skjemaet er et hjelpemiddel for deg og din leder til å konkretisere og dokumentere hva du skal</w:t>
      </w:r>
      <w:r w:rsidR="004B5368">
        <w:rPr>
          <w:rFonts w:ascii="Times New Roman" w:hAnsi="Times New Roman"/>
          <w:color w:val="000000"/>
          <w:sz w:val="23"/>
          <w:szCs w:val="23"/>
        </w:rPr>
        <w:t xml:space="preserve"> f</w:t>
      </w:r>
      <w:r w:rsidRPr="00AC666A">
        <w:rPr>
          <w:rFonts w:ascii="Times New Roman" w:hAnsi="Times New Roman"/>
          <w:color w:val="000000"/>
          <w:sz w:val="23"/>
          <w:szCs w:val="23"/>
        </w:rPr>
        <w:t xml:space="preserve">okusere på og arbeide med som ressursperson gjennom året. </w:t>
      </w:r>
    </w:p>
    <w:p w14:paraId="726289C3" w14:textId="77777777" w:rsidR="00C645E8" w:rsidRDefault="00C645E8" w:rsidP="00C645E8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</w:p>
    <w:p w14:paraId="726289C4" w14:textId="77777777" w:rsidR="00C645E8" w:rsidRDefault="00C645E8" w:rsidP="00C645E8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AC666A">
        <w:rPr>
          <w:rFonts w:ascii="Times New Roman" w:hAnsi="Times New Roman"/>
          <w:color w:val="000000"/>
          <w:sz w:val="23"/>
          <w:szCs w:val="23"/>
        </w:rPr>
        <w:t>Det er også egnet som hjelpemiddel til å se hva du faktisk har utført.</w:t>
      </w:r>
    </w:p>
    <w:p w14:paraId="726289C5" w14:textId="77777777" w:rsidR="00C645E8" w:rsidRDefault="00C645E8" w:rsidP="00C645E8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</w:p>
    <w:p w14:paraId="726289C6" w14:textId="77777777" w:rsidR="00C645E8" w:rsidRDefault="00C645E8" w:rsidP="00C645E8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</w:p>
    <w:p w14:paraId="726289C7" w14:textId="77777777" w:rsidR="00C645E8" w:rsidRPr="00AC666A" w:rsidRDefault="00C645E8" w:rsidP="00C645E8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2895"/>
        <w:gridCol w:w="2896"/>
      </w:tblGrid>
      <w:tr w:rsidR="00C645E8" w:rsidRPr="00BC0D48" w14:paraId="726289CB" w14:textId="77777777" w:rsidTr="008639ED">
        <w:trPr>
          <w:trHeight w:val="385"/>
        </w:trPr>
        <w:tc>
          <w:tcPr>
            <w:tcW w:w="8686" w:type="dxa"/>
            <w:gridSpan w:val="3"/>
            <w:shd w:val="clear" w:color="auto" w:fill="auto"/>
          </w:tcPr>
          <w:p w14:paraId="726289C8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Arbeidsplan for: </w:t>
            </w:r>
            <w:sdt>
              <w:sdtPr>
                <w:rPr>
                  <w:rFonts w:ascii="Times New Roman" w:hAnsi="Times New Roman"/>
                  <w:color w:val="000000"/>
                  <w:sz w:val="23"/>
                  <w:szCs w:val="23"/>
                </w:rPr>
                <w:id w:val="-9895197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F0878" w:rsidRPr="005C63B5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14:paraId="726289C9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Gjennomgått sammen med: </w:t>
            </w:r>
            <w:sdt>
              <w:sdtPr>
                <w:rPr>
                  <w:rFonts w:ascii="Times New Roman" w:hAnsi="Times New Roman"/>
                  <w:color w:val="000000"/>
                  <w:sz w:val="23"/>
                  <w:szCs w:val="23"/>
                </w:rPr>
                <w:id w:val="-203487075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F0878" w:rsidRPr="005C63B5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14:paraId="726289CA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Dato: </w:t>
            </w:r>
            <w:sdt>
              <w:sdtPr>
                <w:rPr>
                  <w:rFonts w:ascii="Times New Roman" w:hAnsi="Times New Roman"/>
                  <w:color w:val="000000"/>
                  <w:sz w:val="23"/>
                  <w:szCs w:val="23"/>
                </w:rPr>
                <w:id w:val="184705100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F0878" w:rsidRPr="005C63B5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C645E8" w:rsidRPr="00BC0D48" w14:paraId="726289CF" w14:textId="77777777" w:rsidTr="008639ED">
        <w:trPr>
          <w:trHeight w:val="522"/>
        </w:trPr>
        <w:tc>
          <w:tcPr>
            <w:tcW w:w="8686" w:type="dxa"/>
            <w:gridSpan w:val="3"/>
            <w:shd w:val="clear" w:color="auto" w:fill="auto"/>
          </w:tcPr>
          <w:p w14:paraId="726289CC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Gjennomgå skrivet </w:t>
            </w:r>
            <w:r w:rsidRPr="00BC0D4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Ressurspersoner </w:t>
            </w:r>
            <w:r w:rsidR="004B536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‒</w:t>
            </w:r>
            <w:r w:rsidRPr="00BC0D4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rolle, kompetanse og oppgaver. </w:t>
            </w:r>
          </w:p>
          <w:p w14:paraId="726289CD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Hva er </w:t>
            </w:r>
            <w:r w:rsidRPr="00BC0D48"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  <w:t>realistisk</w:t>
            </w: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å få til der du arbeider</w:t>
            </w:r>
            <w:r w:rsidR="004B536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4B5368" w:rsidRPr="004B5368">
              <w:rPr>
                <w:rFonts w:ascii="Times New Roman" w:hAnsi="Times New Roman"/>
                <w:color w:val="000000"/>
                <w:sz w:val="23"/>
                <w:szCs w:val="23"/>
              </w:rPr>
              <w:t>‒</w:t>
            </w:r>
            <w:r w:rsidR="004B536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s</w:t>
            </w: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>ett fra ditt og arbeidsgivers synspunkt</w:t>
            </w:r>
            <w:r w:rsidR="004B5368">
              <w:rPr>
                <w:rFonts w:ascii="Times New Roman" w:hAnsi="Times New Roman"/>
                <w:color w:val="000000"/>
                <w:sz w:val="23"/>
                <w:szCs w:val="23"/>
              </w:rPr>
              <w:t>?</w:t>
            </w: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14:paraId="726289CE" w14:textId="77777777" w:rsidR="00C645E8" w:rsidRPr="00BC0D48" w:rsidRDefault="00C645E8" w:rsidP="004B53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Tiltak trenger ikke nødvendigvis være store, men systematisk tilnærming og evaluering gir større mulighet for </w:t>
            </w:r>
            <w:r w:rsidR="004B5368">
              <w:rPr>
                <w:rFonts w:ascii="Times New Roman" w:hAnsi="Times New Roman"/>
                <w:color w:val="000000"/>
                <w:sz w:val="23"/>
                <w:szCs w:val="23"/>
              </w:rPr>
              <w:t>å lykkes</w:t>
            </w: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</w:p>
        </w:tc>
      </w:tr>
      <w:tr w:rsidR="00C645E8" w:rsidRPr="00BC0D48" w14:paraId="726289D4" w14:textId="77777777" w:rsidTr="008639ED">
        <w:trPr>
          <w:trHeight w:val="107"/>
        </w:trPr>
        <w:tc>
          <w:tcPr>
            <w:tcW w:w="2895" w:type="dxa"/>
            <w:shd w:val="clear" w:color="auto" w:fill="auto"/>
          </w:tcPr>
          <w:p w14:paraId="726289D0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Satsingsområde/fokus </w:t>
            </w:r>
          </w:p>
          <w:p w14:paraId="726289D1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895" w:type="dxa"/>
            <w:shd w:val="clear" w:color="auto" w:fill="auto"/>
          </w:tcPr>
          <w:p w14:paraId="726289D2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Mål </w:t>
            </w:r>
          </w:p>
        </w:tc>
        <w:tc>
          <w:tcPr>
            <w:tcW w:w="2896" w:type="dxa"/>
            <w:shd w:val="clear" w:color="auto" w:fill="auto"/>
          </w:tcPr>
          <w:p w14:paraId="726289D3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Tiltak/plan/tidsfrist </w:t>
            </w:r>
          </w:p>
        </w:tc>
      </w:tr>
      <w:tr w:rsidR="00C645E8" w:rsidRPr="00BC0D48" w14:paraId="726289E2" w14:textId="77777777" w:rsidTr="008639ED">
        <w:trPr>
          <w:trHeight w:val="247"/>
        </w:trPr>
        <w:tc>
          <w:tcPr>
            <w:tcW w:w="2895" w:type="dxa"/>
            <w:shd w:val="clear" w:color="auto" w:fill="auto"/>
          </w:tcPr>
          <w:p w14:paraId="726289D5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Klinisk virksomhet på </w:t>
            </w:r>
          </w:p>
          <w:p w14:paraId="726289D6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arbeidsplassen </w:t>
            </w:r>
          </w:p>
          <w:p w14:paraId="726289D7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D8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D9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895" w:type="dxa"/>
            <w:shd w:val="clear" w:color="auto" w:fill="auto"/>
          </w:tcPr>
          <w:sdt>
            <w:sdtPr>
              <w:rPr>
                <w:rFonts w:ascii="Times New Roman" w:hAnsi="Times New Roman"/>
                <w:color w:val="000000"/>
                <w:sz w:val="23"/>
                <w:szCs w:val="23"/>
              </w:rPr>
              <w:id w:val="-1071580323"/>
              <w:placeholder>
                <w:docPart w:val="DefaultPlaceholder_1082065158"/>
              </w:placeholder>
              <w:showingPlcHdr/>
            </w:sdtPr>
            <w:sdtEndPr/>
            <w:sdtContent>
              <w:p w14:paraId="726289DA" w14:textId="77777777" w:rsidR="00C645E8" w:rsidRPr="00BC0D48" w:rsidRDefault="006F0878" w:rsidP="008639ED">
                <w:pPr>
                  <w:rPr>
                    <w:rFonts w:ascii="Times New Roman" w:hAnsi="Times New Roman"/>
                    <w:color w:val="000000"/>
                    <w:sz w:val="23"/>
                    <w:szCs w:val="23"/>
                  </w:rPr>
                </w:pPr>
                <w:r w:rsidRPr="005C63B5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726289DB" w14:textId="77777777" w:rsidR="00C645E8" w:rsidRPr="00BC0D48" w:rsidRDefault="00C645E8" w:rsidP="008639E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DC" w14:textId="77777777" w:rsidR="00C645E8" w:rsidRPr="00BC0D48" w:rsidRDefault="00C645E8" w:rsidP="008639E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DD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896" w:type="dxa"/>
            <w:shd w:val="clear" w:color="auto" w:fill="auto"/>
          </w:tcPr>
          <w:sdt>
            <w:sdtPr>
              <w:rPr>
                <w:rFonts w:ascii="Times New Roman" w:hAnsi="Times New Roman"/>
                <w:color w:val="000000"/>
                <w:sz w:val="23"/>
                <w:szCs w:val="23"/>
              </w:rPr>
              <w:id w:val="-1682660344"/>
              <w:placeholder>
                <w:docPart w:val="DefaultPlaceholder_1082065158"/>
              </w:placeholder>
              <w:showingPlcHdr/>
            </w:sdtPr>
            <w:sdtEndPr/>
            <w:sdtContent>
              <w:p w14:paraId="726289DE" w14:textId="77777777" w:rsidR="00C645E8" w:rsidRPr="00BC0D48" w:rsidRDefault="006F0878" w:rsidP="008639ED">
                <w:pPr>
                  <w:rPr>
                    <w:rFonts w:ascii="Times New Roman" w:hAnsi="Times New Roman"/>
                    <w:color w:val="000000"/>
                    <w:sz w:val="23"/>
                    <w:szCs w:val="23"/>
                  </w:rPr>
                </w:pPr>
                <w:r w:rsidRPr="005C63B5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726289DF" w14:textId="77777777" w:rsidR="00C645E8" w:rsidRPr="00BC0D48" w:rsidRDefault="00C645E8" w:rsidP="008639E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E0" w14:textId="77777777" w:rsidR="00C645E8" w:rsidRPr="00BC0D48" w:rsidRDefault="00C645E8" w:rsidP="008639E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E1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645E8" w:rsidRPr="00BC0D48" w14:paraId="726289EF" w14:textId="77777777" w:rsidTr="008639ED">
        <w:trPr>
          <w:trHeight w:val="109"/>
        </w:trPr>
        <w:tc>
          <w:tcPr>
            <w:tcW w:w="2895" w:type="dxa"/>
            <w:shd w:val="clear" w:color="auto" w:fill="auto"/>
          </w:tcPr>
          <w:p w14:paraId="726289E3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Samhandling – systemarbeid </w:t>
            </w:r>
          </w:p>
          <w:p w14:paraId="726289E4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E5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E6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895" w:type="dxa"/>
            <w:shd w:val="clear" w:color="auto" w:fill="auto"/>
          </w:tcPr>
          <w:sdt>
            <w:sdtPr>
              <w:rPr>
                <w:rFonts w:ascii="Times New Roman" w:hAnsi="Times New Roman"/>
                <w:color w:val="000000"/>
                <w:sz w:val="23"/>
                <w:szCs w:val="23"/>
              </w:rPr>
              <w:id w:val="1621111027"/>
              <w:placeholder>
                <w:docPart w:val="DefaultPlaceholder_1082065158"/>
              </w:placeholder>
              <w:showingPlcHdr/>
            </w:sdtPr>
            <w:sdtEndPr/>
            <w:sdtContent>
              <w:p w14:paraId="726289E7" w14:textId="77777777" w:rsidR="00C645E8" w:rsidRPr="00BC0D48" w:rsidRDefault="006F0878" w:rsidP="008639ED">
                <w:pPr>
                  <w:rPr>
                    <w:rFonts w:ascii="Times New Roman" w:hAnsi="Times New Roman"/>
                    <w:color w:val="000000"/>
                    <w:sz w:val="23"/>
                    <w:szCs w:val="23"/>
                  </w:rPr>
                </w:pPr>
                <w:r w:rsidRPr="005C63B5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726289E8" w14:textId="77777777" w:rsidR="00C645E8" w:rsidRPr="00BC0D48" w:rsidRDefault="00C645E8" w:rsidP="008639E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E9" w14:textId="77777777" w:rsidR="00C645E8" w:rsidRPr="00BC0D48" w:rsidRDefault="00C645E8" w:rsidP="008639E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EA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896" w:type="dxa"/>
            <w:shd w:val="clear" w:color="auto" w:fill="auto"/>
          </w:tcPr>
          <w:sdt>
            <w:sdtPr>
              <w:rPr>
                <w:rFonts w:ascii="Times New Roman" w:hAnsi="Times New Roman"/>
                <w:color w:val="000000"/>
                <w:sz w:val="23"/>
                <w:szCs w:val="23"/>
              </w:rPr>
              <w:id w:val="447747439"/>
              <w:placeholder>
                <w:docPart w:val="DefaultPlaceholder_1082065158"/>
              </w:placeholder>
              <w:showingPlcHdr/>
            </w:sdtPr>
            <w:sdtEndPr/>
            <w:sdtContent>
              <w:p w14:paraId="726289EB" w14:textId="77777777" w:rsidR="00C645E8" w:rsidRPr="00BC0D48" w:rsidRDefault="006F0878" w:rsidP="008639ED">
                <w:pPr>
                  <w:rPr>
                    <w:rFonts w:ascii="Times New Roman" w:hAnsi="Times New Roman"/>
                    <w:color w:val="000000"/>
                    <w:sz w:val="23"/>
                    <w:szCs w:val="23"/>
                  </w:rPr>
                </w:pPr>
                <w:r w:rsidRPr="005C63B5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726289EC" w14:textId="77777777" w:rsidR="00C645E8" w:rsidRPr="00BC0D48" w:rsidRDefault="00C645E8" w:rsidP="008639E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ED" w14:textId="77777777" w:rsidR="00C645E8" w:rsidRPr="00BC0D48" w:rsidRDefault="00C645E8" w:rsidP="008639E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EE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645E8" w:rsidRPr="00BC0D48" w14:paraId="726289FC" w14:textId="77777777" w:rsidTr="008639ED">
        <w:trPr>
          <w:trHeight w:val="247"/>
        </w:trPr>
        <w:tc>
          <w:tcPr>
            <w:tcW w:w="2895" w:type="dxa"/>
            <w:shd w:val="clear" w:color="auto" w:fill="auto"/>
          </w:tcPr>
          <w:p w14:paraId="726289F0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Kompetanseheving </w:t>
            </w:r>
          </w:p>
          <w:p w14:paraId="726289F1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(egen og andres) </w:t>
            </w:r>
          </w:p>
          <w:p w14:paraId="726289F2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F3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F4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895" w:type="dxa"/>
            <w:shd w:val="clear" w:color="auto" w:fill="auto"/>
          </w:tcPr>
          <w:sdt>
            <w:sdtPr>
              <w:rPr>
                <w:rFonts w:ascii="Times New Roman" w:hAnsi="Times New Roman"/>
                <w:color w:val="000000"/>
                <w:sz w:val="23"/>
                <w:szCs w:val="23"/>
              </w:rPr>
              <w:id w:val="-2115275059"/>
              <w:placeholder>
                <w:docPart w:val="DefaultPlaceholder_1082065158"/>
              </w:placeholder>
              <w:showingPlcHdr/>
            </w:sdtPr>
            <w:sdtEndPr/>
            <w:sdtContent>
              <w:p w14:paraId="726289F5" w14:textId="77777777" w:rsidR="00C645E8" w:rsidRPr="00BC0D48" w:rsidRDefault="006F0878" w:rsidP="008639ED">
                <w:pPr>
                  <w:rPr>
                    <w:rFonts w:ascii="Times New Roman" w:hAnsi="Times New Roman"/>
                    <w:color w:val="000000"/>
                    <w:sz w:val="23"/>
                    <w:szCs w:val="23"/>
                  </w:rPr>
                </w:pPr>
                <w:r w:rsidRPr="005C63B5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726289F6" w14:textId="77777777" w:rsidR="00C645E8" w:rsidRPr="00BC0D48" w:rsidRDefault="00C645E8" w:rsidP="008639E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F7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896" w:type="dxa"/>
            <w:shd w:val="clear" w:color="auto" w:fill="auto"/>
          </w:tcPr>
          <w:sdt>
            <w:sdtPr>
              <w:rPr>
                <w:rFonts w:ascii="Times New Roman" w:hAnsi="Times New Roman"/>
                <w:color w:val="000000"/>
                <w:sz w:val="23"/>
                <w:szCs w:val="23"/>
              </w:rPr>
              <w:id w:val="-272328173"/>
              <w:placeholder>
                <w:docPart w:val="DefaultPlaceholder_1082065158"/>
              </w:placeholder>
              <w:showingPlcHdr/>
            </w:sdtPr>
            <w:sdtEndPr/>
            <w:sdtContent>
              <w:p w14:paraId="726289F8" w14:textId="77777777" w:rsidR="00C645E8" w:rsidRPr="00BC0D48" w:rsidRDefault="006F0878" w:rsidP="008639ED">
                <w:pPr>
                  <w:rPr>
                    <w:rFonts w:ascii="Times New Roman" w:hAnsi="Times New Roman"/>
                    <w:color w:val="000000"/>
                    <w:sz w:val="23"/>
                    <w:szCs w:val="23"/>
                  </w:rPr>
                </w:pPr>
                <w:r w:rsidRPr="005C63B5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726289F9" w14:textId="77777777" w:rsidR="00C645E8" w:rsidRPr="00BC0D48" w:rsidRDefault="00C645E8" w:rsidP="008639E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FA" w14:textId="77777777" w:rsidR="00C645E8" w:rsidRPr="00BC0D48" w:rsidRDefault="00C645E8" w:rsidP="008639E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FB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645E8" w:rsidRPr="00BC0D48" w14:paraId="72628A03" w14:textId="77777777" w:rsidTr="008639ED">
        <w:trPr>
          <w:trHeight w:val="109"/>
        </w:trPr>
        <w:tc>
          <w:tcPr>
            <w:tcW w:w="8686" w:type="dxa"/>
            <w:gridSpan w:val="3"/>
            <w:shd w:val="clear" w:color="auto" w:fill="auto"/>
          </w:tcPr>
          <w:p w14:paraId="726289FD" w14:textId="77777777" w:rsidR="00C645E8" w:rsidRPr="00BC0D48" w:rsidRDefault="004B536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Kommentarer</w:t>
            </w:r>
            <w:r w:rsidR="00C645E8" w:rsidRPr="00BC0D4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0000"/>
                  <w:sz w:val="23"/>
                  <w:szCs w:val="23"/>
                </w:rPr>
                <w:id w:val="65703616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F0878" w:rsidRPr="005C63B5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14:paraId="726289FE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9FF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A00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A01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2628A02" w14:textId="77777777" w:rsidR="00C645E8" w:rsidRPr="00BC0D48" w:rsidRDefault="00C645E8" w:rsidP="008639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14:paraId="72628A04" w14:textId="77777777" w:rsidR="00C645E8" w:rsidRDefault="009242CB" w:rsidP="00C645E8">
      <w:r>
        <w:br/>
      </w:r>
      <w:r>
        <w:br/>
      </w:r>
      <w:r>
        <w:br/>
      </w:r>
    </w:p>
    <w:p w14:paraId="72628A05" w14:textId="77777777" w:rsidR="006A035C" w:rsidRPr="009242CB" w:rsidRDefault="009242CB">
      <w:pPr>
        <w:rPr>
          <w:sz w:val="16"/>
          <w:szCs w:val="16"/>
        </w:rPr>
      </w:pPr>
      <w:r w:rsidRPr="009242CB">
        <w:rPr>
          <w:sz w:val="16"/>
          <w:szCs w:val="16"/>
        </w:rPr>
        <w:t>april 2015</w:t>
      </w:r>
    </w:p>
    <w:sectPr w:rsidR="006A035C" w:rsidRPr="009242CB" w:rsidSect="009C2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8A08" w14:textId="77777777" w:rsidR="00C645E8" w:rsidRDefault="00C645E8">
      <w:r>
        <w:separator/>
      </w:r>
    </w:p>
  </w:endnote>
  <w:endnote w:type="continuationSeparator" w:id="0">
    <w:p w14:paraId="72628A09" w14:textId="77777777" w:rsidR="00C645E8" w:rsidRDefault="00C6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3F5C" w14:textId="6939374B" w:rsidR="00AF54BE" w:rsidRDefault="00AF54B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E53A" w14:textId="55C65200" w:rsidR="00AF54BE" w:rsidRDefault="00AF54B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8A0B" w14:textId="587DD47F" w:rsidR="004D7513" w:rsidRDefault="00811513" w:rsidP="004D7513">
    <w:pPr>
      <w:pStyle w:val="Bunntekst"/>
    </w:pPr>
    <w:r>
      <w:rPr>
        <w:noProof/>
      </w:rPr>
      <w:drawing>
        <wp:inline distT="0" distB="0" distL="0" distR="0" wp14:anchorId="72628A11" wp14:editId="72628A12">
          <wp:extent cx="1123950" cy="285750"/>
          <wp:effectExtent l="0" t="0" r="0" b="0"/>
          <wp:docPr id="6" name="Bilde 6" descr="F:\Logoer\Andre logoer\Høgskulen på Vestlandet\hv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Logoer\Andre logoer\Høgskulen på Vestlandet\hvl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7513">
      <w:rPr>
        <w:noProof/>
      </w:rPr>
      <w:t xml:space="preserve">  </w:t>
    </w:r>
    <w:r w:rsidR="00C645E8">
      <w:rPr>
        <w:noProof/>
      </w:rPr>
      <w:drawing>
        <wp:inline distT="0" distB="0" distL="0" distR="0" wp14:anchorId="72628A13" wp14:editId="72628A14">
          <wp:extent cx="1076325" cy="314325"/>
          <wp:effectExtent l="0" t="0" r="9525" b="9525"/>
          <wp:docPr id="11" name="Bilde 2" descr="Fonn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Fonna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7513">
      <w:t xml:space="preserve">  </w:t>
    </w:r>
    <w:r w:rsidR="00C645E8">
      <w:rPr>
        <w:noProof/>
      </w:rPr>
      <w:drawing>
        <wp:inline distT="0" distB="0" distL="0" distR="0" wp14:anchorId="72628A15" wp14:editId="72628A16">
          <wp:extent cx="485775" cy="476250"/>
          <wp:effectExtent l="0" t="0" r="9525" b="0"/>
          <wp:docPr id="12" name="Bilde 3" descr="KF_vindmo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KF_vindmol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7513">
      <w:t xml:space="preserve"> </w:t>
    </w:r>
    <w:r w:rsidR="00C645E8">
      <w:rPr>
        <w:noProof/>
      </w:rPr>
      <w:drawing>
        <wp:inline distT="0" distB="0" distL="0" distR="0" wp14:anchorId="72628A17" wp14:editId="72628A18">
          <wp:extent cx="333375" cy="504825"/>
          <wp:effectExtent l="0" t="0" r="9525" b="9525"/>
          <wp:docPr id="13" name="Bilde 4" descr="logo klb ut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 klb uten teks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7513">
      <w:rPr>
        <w:noProof/>
      </w:rPr>
      <w:t xml:space="preserve">  </w:t>
    </w:r>
    <w:r w:rsidR="00436C0F">
      <w:fldChar w:fldCharType="begin"/>
    </w:r>
    <w:r w:rsidR="00436C0F">
      <w:instrText xml:space="preserve"> INCLUDEPICTURE  "cid:image001.png@01D50585.84C9BAE0" \* MERGEFORMATINET </w:instrText>
    </w:r>
    <w:r w:rsidR="00436C0F">
      <w:fldChar w:fldCharType="separate"/>
    </w:r>
    <w:r w:rsidR="00436C0F">
      <w:pict w14:anchorId="0C99E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27pt">
          <v:imagedata r:id="rId5" r:href="rId6"/>
        </v:shape>
      </w:pict>
    </w:r>
    <w:r w:rsidR="00436C0F">
      <w:fldChar w:fldCharType="end"/>
    </w:r>
    <w:r w:rsidR="004D7513">
      <w:rPr>
        <w:noProof/>
      </w:rPr>
      <w:t xml:space="preserve">   </w:t>
    </w:r>
    <w:r w:rsidR="00F53540">
      <w:rPr>
        <w:noProof/>
      </w:rPr>
      <w:drawing>
        <wp:inline distT="0" distB="0" distL="0" distR="0" wp14:anchorId="72628A1B" wp14:editId="72628A1C">
          <wp:extent cx="1244600" cy="184385"/>
          <wp:effectExtent l="0" t="0" r="0" b="6350"/>
          <wp:docPr id="2" name="Bilde 2" descr="FOUSAM_logo_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USAM_logo_ny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32" cy="19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28A0C" w14:textId="77777777" w:rsidR="006A035C" w:rsidRPr="004D7513" w:rsidRDefault="006A035C" w:rsidP="004D75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8A06" w14:textId="77777777" w:rsidR="00C645E8" w:rsidRDefault="00C645E8">
      <w:r>
        <w:separator/>
      </w:r>
    </w:p>
  </w:footnote>
  <w:footnote w:type="continuationSeparator" w:id="0">
    <w:p w14:paraId="72628A07" w14:textId="77777777" w:rsidR="00C645E8" w:rsidRDefault="00C6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6465" w14:textId="77777777" w:rsidR="00436C0F" w:rsidRDefault="00436C0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C281" w14:textId="77777777" w:rsidR="00436C0F" w:rsidRDefault="00436C0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8A0A" w14:textId="77777777" w:rsidR="006A035C" w:rsidRDefault="00C645E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28A0D" wp14:editId="72628A0E">
              <wp:simplePos x="0" y="0"/>
              <wp:positionH relativeFrom="column">
                <wp:posOffset>3014345</wp:posOffset>
              </wp:positionH>
              <wp:positionV relativeFrom="paragraph">
                <wp:posOffset>9525</wp:posOffset>
              </wp:positionV>
              <wp:extent cx="3495675" cy="6858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28A1D" w14:textId="77777777" w:rsidR="004D7513" w:rsidRDefault="004D7513" w:rsidP="004D7513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Fagleg n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ettverk i</w:t>
                          </w:r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nnan 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kreftomsorg og </w:t>
                          </w:r>
                        </w:p>
                        <w:p w14:paraId="72628A1E" w14:textId="77777777" w:rsidR="004D7513" w:rsidRPr="00CD1EA6" w:rsidRDefault="004D7513" w:rsidP="004D7513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lindr</w:t>
                          </w:r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a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nde behandling 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br/>
                          </w:r>
                          <w:r w:rsidRPr="00C067C8">
                            <w:rPr>
                              <w:rFonts w:ascii="Verdana" w:hAnsi="Verdana"/>
                              <w:b/>
                              <w:color w:val="000080"/>
                              <w:sz w:val="22"/>
                              <w:szCs w:val="24"/>
                            </w:rPr>
                            <w:t>i Helse Fonna føretaksområde</w:t>
                          </w:r>
                        </w:p>
                        <w:p w14:paraId="72628A1F" w14:textId="77777777" w:rsidR="006A035C" w:rsidRPr="00CD1EA6" w:rsidRDefault="006A035C" w:rsidP="006A035C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8A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7.35pt;margin-top:.75pt;width:275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w64QEAAKEDAAAOAAAAZHJzL2Uyb0RvYy54bWysU9tu2zAMfR+wfxD0vtjJkjQ14hRdiw4D&#10;ugvQ7QNkWbKF2aJGKbGzrx8lp2m2vQ17ESSSPjznkN7ejH3HDgq9AVvy+SznTFkJtbFNyb99fXiz&#10;4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" filled="f" stroked="f">
              <v:textbox>
                <w:txbxContent>
                  <w:p w14:paraId="72628A1D" w14:textId="77777777" w:rsidR="004D7513" w:rsidRDefault="004D7513" w:rsidP="004D7513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Fagleg n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ettverk i</w:t>
                    </w:r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nnan 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kreftomsorg og </w:t>
                    </w:r>
                  </w:p>
                  <w:p w14:paraId="72628A1E" w14:textId="77777777" w:rsidR="004D7513" w:rsidRPr="00CD1EA6" w:rsidRDefault="004D7513" w:rsidP="004D7513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lindr</w:t>
                    </w:r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a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nde behandling 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br/>
                    </w:r>
                    <w:r w:rsidRPr="00C067C8">
                      <w:rPr>
                        <w:rFonts w:ascii="Verdana" w:hAnsi="Verdana"/>
                        <w:b/>
                        <w:color w:val="000080"/>
                        <w:sz w:val="22"/>
                        <w:szCs w:val="24"/>
                      </w:rPr>
                      <w:t>i Helse Fonna føretaksområde</w:t>
                    </w:r>
                  </w:p>
                  <w:p w14:paraId="72628A1F" w14:textId="77777777" w:rsidR="006A035C" w:rsidRPr="00CD1EA6" w:rsidRDefault="006A035C" w:rsidP="006A035C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2628A0F" wp14:editId="72628A10">
          <wp:extent cx="857250" cy="819150"/>
          <wp:effectExtent l="0" t="0" r="0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D91"/>
    <w:rsid w:val="000C7318"/>
    <w:rsid w:val="00297F59"/>
    <w:rsid w:val="00436C0F"/>
    <w:rsid w:val="004B5368"/>
    <w:rsid w:val="004D7513"/>
    <w:rsid w:val="006166D8"/>
    <w:rsid w:val="0065234E"/>
    <w:rsid w:val="006A035C"/>
    <w:rsid w:val="006F0878"/>
    <w:rsid w:val="007B191E"/>
    <w:rsid w:val="007C4CFC"/>
    <w:rsid w:val="00811513"/>
    <w:rsid w:val="009242CB"/>
    <w:rsid w:val="009C2D91"/>
    <w:rsid w:val="00A777B0"/>
    <w:rsid w:val="00AB36C6"/>
    <w:rsid w:val="00AF54BE"/>
    <w:rsid w:val="00B502CE"/>
    <w:rsid w:val="00C645E8"/>
    <w:rsid w:val="00D113E8"/>
    <w:rsid w:val="00ED340B"/>
    <w:rsid w:val="00F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6289BC"/>
  <w15:docId w15:val="{E66F3F72-DA97-4092-9B3F-0399FC46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(W1)" w:hAnsi="Times New (W1)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C2D9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C2D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4D7513"/>
    <w:rPr>
      <w:rFonts w:ascii="Times New (W1)" w:hAnsi="Times New (W1)"/>
      <w:sz w:val="24"/>
    </w:rPr>
  </w:style>
  <w:style w:type="paragraph" w:styleId="Bobletekst">
    <w:name w:val="Balloon Text"/>
    <w:basedOn w:val="Normal"/>
    <w:link w:val="BobletekstTegn"/>
    <w:rsid w:val="00C645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645E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6F08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cid:image001.png@01D50585.84C9BAE0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2603B6-D7F8-4959-A787-5CC6589F3A54}"/>
      </w:docPartPr>
      <w:docPartBody>
        <w:p w:rsidR="00021D68" w:rsidRDefault="00481751">
          <w:r w:rsidRPr="005C63B5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751"/>
    <w:rsid w:val="00021D68"/>
    <w:rsid w:val="0048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817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F3C1C7FA91D4C90CC1DFEAB28AFC6" ma:contentTypeVersion="15" ma:contentTypeDescription="Opprett et nytt dokument." ma:contentTypeScope="" ma:versionID="deda214faa42210c7f22d6ccf71da1ba">
  <xsd:schema xmlns:xsd="http://www.w3.org/2001/XMLSchema" xmlns:xs="http://www.w3.org/2001/XMLSchema" xmlns:p="http://schemas.microsoft.com/office/2006/metadata/properties" xmlns:ns2="820d7fd5-9309-423a-b0d3-bdc528a00c6f" xmlns:ns3="70bd2ea5-bdb3-40dd-892e-653457c1e963" targetNamespace="http://schemas.microsoft.com/office/2006/metadata/properties" ma:root="true" ma:fieldsID="a46ea253d0a69cb6ad90811243e51d26" ns2:_="" ns3:_="">
    <xsd:import namespace="820d7fd5-9309-423a-b0d3-bdc528a00c6f"/>
    <xsd:import namespace="70bd2ea5-bdb3-40dd-892e-653457c1e9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7fd5-9309-423a-b0d3-bdc528a00c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2ea5-bdb3-40dd-892e-653457c1e9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6c5063-0c00-47bf-8bd6-8fd8b085f374}" ma:internalName="TaxCatchAll" ma:showField="CatchAllData" ma:web="70bd2ea5-bdb3-40dd-892e-653457c1e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7fd5-9309-423a-b0d3-bdc528a00c6f">
      <Terms xmlns="http://schemas.microsoft.com/office/infopath/2007/PartnerControls"/>
    </lcf76f155ced4ddcb4097134ff3c332f>
    <TaxCatchAll xmlns="70bd2ea5-bdb3-40dd-892e-653457c1e9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78D99-BA59-4497-9266-540277522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7fd5-9309-423a-b0d3-bdc528a00c6f"/>
    <ds:schemaRef ds:uri="70bd2ea5-bdb3-40dd-892e-653457c1e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FF47B-0362-4621-9688-850597B9E116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70bd2ea5-bdb3-40dd-892e-653457c1e963"/>
    <ds:schemaRef ds:uri="http://schemas.microsoft.com/office/infopath/2007/PartnerControls"/>
    <ds:schemaRef ds:uri="http://purl.org/dc/elements/1.1/"/>
    <ds:schemaRef ds:uri="820d7fd5-9309-423a-b0d3-bdc528a00c6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AB90EA-816D-4044-B9E2-BACDE9F3A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Test test</vt:lpstr>
    </vt:vector>
  </TitlesOfParts>
  <Company>Helse Vest RHF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test</dc:title>
  <dc:creator>Aud Myhre</dc:creator>
  <cp:lastModifiedBy>Myhre, Aud Haldis</cp:lastModifiedBy>
  <cp:revision>9</cp:revision>
  <cp:lastPrinted>2015-05-07T12:16:00Z</cp:lastPrinted>
  <dcterms:created xsi:type="dcterms:W3CDTF">2015-05-07T12:16:00Z</dcterms:created>
  <dcterms:modified xsi:type="dcterms:W3CDTF">2024-01-11T10:08:00Z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0x010100CD1F3C1C7FA91D4C90CC1DFEAB28AFC6</vt:lpwstr>
  </property>
  <property fmtid="{D5CDD505-2E9C-101B-9397-08002B2CF9AE}" pid="3" name="MediaServiceImageTags">
    <vt:lpwstr/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2024-01-11T10:07:42Z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85fdecdd-1ab1-4a4a-ae6e-f09f0e5df69b</vt:lpwstr>
  </property>
  <property fmtid="{D5CDD505-2E9C-101B-9397-08002B2CF9AE}" pid="10" name="MSIP_Label_d291ddcc-9a90-46b7-a727-d19b3ec4b730_ContentBits">
    <vt:lpwstr>0</vt:lpwstr>
  </property>
</Properties>
</file>